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6A" w:rsidRDefault="00C8616A" w:rsidP="00AE4E49">
      <w:pPr>
        <w:pStyle w:val="1"/>
        <w:spacing w:before="72"/>
        <w:ind w:left="0" w:firstLine="0"/>
        <w:jc w:val="center"/>
      </w:pPr>
      <w:r>
        <w:rPr>
          <w:noProof/>
          <w:lang w:bidi="ar-SA"/>
        </w:rPr>
        <w:drawing>
          <wp:inline distT="0" distB="0" distL="0" distR="0">
            <wp:extent cx="6915150" cy="9505157"/>
            <wp:effectExtent l="19050" t="0" r="0" b="0"/>
            <wp:docPr id="3" name="Рисунок 3" descr="C:\Users\Comp\Desktop\скан\организация 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скан\организация питан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0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25F" w:rsidRPr="00F245E7" w:rsidRDefault="00C8616A" w:rsidP="00AE4E49">
      <w:pPr>
        <w:pStyle w:val="1"/>
        <w:spacing w:before="72"/>
        <w:ind w:left="0" w:firstLine="0"/>
        <w:jc w:val="center"/>
      </w:pPr>
      <w:r>
        <w:lastRenderedPageBreak/>
        <w:t>1</w:t>
      </w:r>
      <w:r w:rsidR="00316A32" w:rsidRPr="00F245E7">
        <w:t>.Общее положение.</w:t>
      </w:r>
    </w:p>
    <w:p w:rsidR="004B625F" w:rsidRPr="00F245E7" w:rsidRDefault="004B625F">
      <w:pPr>
        <w:pStyle w:val="a3"/>
        <w:spacing w:before="8"/>
        <w:ind w:left="0" w:firstLine="0"/>
        <w:jc w:val="left"/>
        <w:rPr>
          <w:b/>
        </w:rPr>
      </w:pPr>
    </w:p>
    <w:p w:rsidR="005557F3" w:rsidRPr="00F245E7" w:rsidRDefault="00316A32" w:rsidP="005557F3">
      <w:pPr>
        <w:pStyle w:val="a4"/>
        <w:numPr>
          <w:ilvl w:val="1"/>
          <w:numId w:val="5"/>
        </w:numPr>
        <w:tabs>
          <w:tab w:val="left" w:pos="1970"/>
        </w:tabs>
        <w:spacing w:before="1"/>
        <w:ind w:right="274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Настоящее Положение определяет порядок организации и финансового обеспечения питания обучающихся, права и обязанности участников процесса по организации питания, а также порядок осуществления контроля за организацией питания обучающихся в</w:t>
      </w:r>
      <w:r w:rsidR="005557F3" w:rsidRPr="00F245E7">
        <w:rPr>
          <w:sz w:val="28"/>
          <w:szCs w:val="28"/>
        </w:rPr>
        <w:t xml:space="preserve"> МБОУ«</w:t>
      </w:r>
      <w:r w:rsidR="00AE4E49">
        <w:rPr>
          <w:sz w:val="28"/>
          <w:szCs w:val="28"/>
        </w:rPr>
        <w:t>Большекляринская</w:t>
      </w:r>
      <w:r w:rsidR="005557F3" w:rsidRPr="00F245E7">
        <w:rPr>
          <w:sz w:val="28"/>
          <w:szCs w:val="28"/>
        </w:rPr>
        <w:t xml:space="preserve"> средняя общеобразовательная школа » Камско-Устьинского муниципального района Республики Татарстан.</w:t>
      </w:r>
    </w:p>
    <w:p w:rsidR="004B625F" w:rsidRPr="00F245E7" w:rsidRDefault="00316A32" w:rsidP="00D817DC">
      <w:pPr>
        <w:pStyle w:val="a4"/>
        <w:numPr>
          <w:ilvl w:val="1"/>
          <w:numId w:val="5"/>
        </w:numPr>
        <w:tabs>
          <w:tab w:val="left" w:pos="1970"/>
        </w:tabs>
        <w:spacing w:before="1"/>
        <w:ind w:right="274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Положение  разработано  в  целях  организации   полноценного горячего питания учащихся,  социальной  поддержки  и  укрепления  здоровья детей, создания комфортной среды образовательного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процесса.</w:t>
      </w:r>
    </w:p>
    <w:p w:rsidR="004B625F" w:rsidRPr="00F245E7" w:rsidRDefault="00316A32">
      <w:pPr>
        <w:pStyle w:val="a4"/>
        <w:numPr>
          <w:ilvl w:val="1"/>
          <w:numId w:val="5"/>
        </w:numPr>
        <w:tabs>
          <w:tab w:val="left" w:pos="1970"/>
        </w:tabs>
        <w:ind w:right="270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 xml:space="preserve">Организация питания обучающихся осуществляется в соответствии с нормативными правовыми актами Российской Федерации, Республики Татарстан, </w:t>
      </w:r>
      <w:r w:rsidR="005557F3" w:rsidRPr="00F245E7">
        <w:rPr>
          <w:sz w:val="28"/>
          <w:szCs w:val="28"/>
        </w:rPr>
        <w:t xml:space="preserve">Камско-Устьинского муниципального </w:t>
      </w:r>
      <w:r w:rsidRPr="00F245E7">
        <w:rPr>
          <w:sz w:val="28"/>
          <w:szCs w:val="28"/>
        </w:rPr>
        <w:t>района, федеральными санитарными правилами и нормами и настоящимПоложением.</w:t>
      </w:r>
    </w:p>
    <w:p w:rsidR="004B625F" w:rsidRPr="00F245E7" w:rsidRDefault="00316A32">
      <w:pPr>
        <w:pStyle w:val="a4"/>
        <w:numPr>
          <w:ilvl w:val="1"/>
          <w:numId w:val="5"/>
        </w:numPr>
        <w:tabs>
          <w:tab w:val="left" w:pos="1970"/>
        </w:tabs>
        <w:ind w:right="271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Ответственность за организацию питания учащихся в общеобразовательных учреждениях, учет и контроль поступивших бюджетных средств и родительской платы возлагается на руководителя учреждения.</w:t>
      </w:r>
    </w:p>
    <w:p w:rsidR="004B625F" w:rsidRPr="00F245E7" w:rsidRDefault="00316A32">
      <w:pPr>
        <w:pStyle w:val="a4"/>
        <w:numPr>
          <w:ilvl w:val="1"/>
          <w:numId w:val="5"/>
        </w:numPr>
        <w:tabs>
          <w:tab w:val="left" w:pos="2119"/>
        </w:tabs>
        <w:ind w:right="270" w:firstLine="352"/>
        <w:jc w:val="both"/>
        <w:rPr>
          <w:sz w:val="28"/>
          <w:szCs w:val="28"/>
        </w:rPr>
      </w:pPr>
      <w:r w:rsidRPr="00F245E7">
        <w:rPr>
          <w:sz w:val="28"/>
          <w:szCs w:val="28"/>
        </w:rPr>
        <w:t xml:space="preserve">Контроль за целевым использованием бюджетных средств на питание в общеобразовательных организациях осуществляет Муниципальное казенное учреждение «Управление образования Исполнительного комитета </w:t>
      </w:r>
      <w:r w:rsidR="005557F3" w:rsidRPr="00F245E7">
        <w:rPr>
          <w:sz w:val="28"/>
          <w:szCs w:val="28"/>
        </w:rPr>
        <w:t xml:space="preserve">Камско-Устьинского </w:t>
      </w:r>
      <w:r w:rsidRPr="00F245E7">
        <w:rPr>
          <w:sz w:val="28"/>
          <w:szCs w:val="28"/>
        </w:rPr>
        <w:t>муниципального района Республики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Татарстан».</w:t>
      </w:r>
    </w:p>
    <w:p w:rsidR="004B625F" w:rsidRPr="00F245E7" w:rsidRDefault="004B625F">
      <w:pPr>
        <w:pStyle w:val="a3"/>
        <w:spacing w:before="4"/>
        <w:ind w:left="0" w:firstLine="0"/>
        <w:jc w:val="left"/>
      </w:pPr>
    </w:p>
    <w:p w:rsidR="004B625F" w:rsidRPr="00F245E7" w:rsidRDefault="00316A32">
      <w:pPr>
        <w:pStyle w:val="1"/>
        <w:numPr>
          <w:ilvl w:val="2"/>
          <w:numId w:val="5"/>
        </w:numPr>
        <w:tabs>
          <w:tab w:val="left" w:pos="4286"/>
          <w:tab w:val="left" w:pos="4287"/>
        </w:tabs>
        <w:jc w:val="left"/>
      </w:pPr>
      <w:r w:rsidRPr="00F245E7">
        <w:t>Порядок организации</w:t>
      </w:r>
      <w:r w:rsidR="00910E1D">
        <w:t xml:space="preserve"> </w:t>
      </w:r>
      <w:r w:rsidRPr="00F245E7">
        <w:t>питания.</w:t>
      </w:r>
    </w:p>
    <w:p w:rsidR="004B625F" w:rsidRPr="00F245E7" w:rsidRDefault="004B625F">
      <w:pPr>
        <w:pStyle w:val="a3"/>
        <w:spacing w:before="9"/>
        <w:ind w:left="0" w:firstLine="0"/>
        <w:jc w:val="left"/>
        <w:rPr>
          <w:b/>
        </w:rPr>
      </w:pPr>
    </w:p>
    <w:p w:rsidR="004B625F" w:rsidRPr="00F245E7" w:rsidRDefault="00316A32">
      <w:pPr>
        <w:pStyle w:val="a4"/>
        <w:numPr>
          <w:ilvl w:val="1"/>
          <w:numId w:val="4"/>
        </w:numPr>
        <w:tabs>
          <w:tab w:val="left" w:pos="1970"/>
          <w:tab w:val="left" w:pos="3853"/>
        </w:tabs>
        <w:ind w:right="267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Взаимоотношения между юридическими лицами и индивидуальными предпринимателями, осуществляющими оказание услуг по организации питания    или</w:t>
      </w:r>
      <w:r w:rsidRPr="00F245E7">
        <w:rPr>
          <w:sz w:val="28"/>
          <w:szCs w:val="28"/>
        </w:rPr>
        <w:tab/>
        <w:t>осуществляющими поставку продуктов питания образовательными учреждениями, регулируются контрактом (договором), заключенным в порядке, определенном действующим законодательством. Закупка продуктов питания для образовательных организаций осуществляется в соответствии с Федеральным законом от 5 апреля 2013г.</w:t>
      </w:r>
    </w:p>
    <w:p w:rsidR="004B625F" w:rsidRPr="00F245E7" w:rsidRDefault="00316A32">
      <w:pPr>
        <w:pStyle w:val="a3"/>
        <w:ind w:firstLine="0"/>
        <w:jc w:val="left"/>
      </w:pPr>
      <w:r w:rsidRPr="00F245E7">
        <w:t>№ 44-ФЗ "О контрактной системе в сфере закупок товаров, работ, услуг для обеспечения государственных и муниципальных нужд"</w:t>
      </w:r>
    </w:p>
    <w:p w:rsidR="004B625F" w:rsidRPr="00F245E7" w:rsidRDefault="00316A32">
      <w:pPr>
        <w:pStyle w:val="a4"/>
        <w:numPr>
          <w:ilvl w:val="1"/>
          <w:numId w:val="4"/>
        </w:numPr>
        <w:tabs>
          <w:tab w:val="left" w:pos="1970"/>
        </w:tabs>
        <w:ind w:right="270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Школьная столовая, организующая питание, должна соответствовать следующим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требованиям:</w:t>
      </w:r>
    </w:p>
    <w:p w:rsidR="004B625F" w:rsidRPr="00F245E7" w:rsidRDefault="00316A32">
      <w:pPr>
        <w:pStyle w:val="a4"/>
        <w:numPr>
          <w:ilvl w:val="0"/>
          <w:numId w:val="3"/>
        </w:numPr>
        <w:tabs>
          <w:tab w:val="left" w:pos="1915"/>
        </w:tabs>
        <w:ind w:right="273" w:firstLine="283"/>
        <w:rPr>
          <w:sz w:val="28"/>
          <w:szCs w:val="28"/>
        </w:rPr>
      </w:pPr>
      <w:r w:rsidRPr="00F245E7">
        <w:rPr>
          <w:sz w:val="28"/>
          <w:szCs w:val="28"/>
        </w:rPr>
        <w:t>наличие квалифицированных кадров (должны быть в наличии подтверждающие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документы);</w:t>
      </w:r>
    </w:p>
    <w:p w:rsidR="004B625F" w:rsidRPr="00F245E7" w:rsidRDefault="00316A32">
      <w:pPr>
        <w:pStyle w:val="a4"/>
        <w:numPr>
          <w:ilvl w:val="0"/>
          <w:numId w:val="3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наличие личных медицинских книжек на каждого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работника;</w:t>
      </w:r>
    </w:p>
    <w:p w:rsidR="004B625F" w:rsidRPr="00F245E7" w:rsidRDefault="00316A32">
      <w:pPr>
        <w:pStyle w:val="a4"/>
        <w:numPr>
          <w:ilvl w:val="0"/>
          <w:numId w:val="3"/>
        </w:numPr>
        <w:tabs>
          <w:tab w:val="left" w:pos="1838"/>
        </w:tabs>
        <w:ind w:right="274" w:firstLine="283"/>
        <w:rPr>
          <w:sz w:val="28"/>
          <w:szCs w:val="28"/>
        </w:rPr>
      </w:pPr>
      <w:r w:rsidRPr="00F245E7">
        <w:rPr>
          <w:sz w:val="28"/>
          <w:szCs w:val="28"/>
        </w:rPr>
        <w:t>организация курсовой гигиенической подготовки и переподготовки персонала по программе гигиенического обучения не реже 1 раза в 2года;</w:t>
      </w:r>
    </w:p>
    <w:p w:rsidR="00F245E7" w:rsidRPr="00F245E7" w:rsidRDefault="00F245E7" w:rsidP="00F245E7">
      <w:pPr>
        <w:pStyle w:val="a4"/>
        <w:tabs>
          <w:tab w:val="left" w:pos="1795"/>
        </w:tabs>
        <w:spacing w:before="67"/>
        <w:ind w:left="1545" w:right="268" w:firstLine="0"/>
        <w:rPr>
          <w:sz w:val="28"/>
          <w:szCs w:val="28"/>
        </w:rPr>
      </w:pPr>
      <w:r w:rsidRPr="00F245E7">
        <w:rPr>
          <w:sz w:val="28"/>
          <w:szCs w:val="28"/>
        </w:rPr>
        <w:t>наличие приходных документов на продукцию, с соответствующими сопроводительными документами, удостоверяющими качество и безопасность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продукта;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78"/>
        </w:tabs>
        <w:spacing w:before="2" w:line="322" w:lineRule="exact"/>
        <w:ind w:left="1778" w:hanging="164"/>
        <w:jc w:val="left"/>
        <w:rPr>
          <w:sz w:val="28"/>
          <w:szCs w:val="28"/>
        </w:rPr>
      </w:pPr>
      <w:r w:rsidRPr="00F245E7">
        <w:rPr>
          <w:sz w:val="28"/>
          <w:szCs w:val="28"/>
        </w:rPr>
        <w:lastRenderedPageBreak/>
        <w:t>наличие технологических карт на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блюдо;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954"/>
        </w:tabs>
        <w:ind w:right="266" w:firstLine="283"/>
        <w:rPr>
          <w:sz w:val="28"/>
          <w:szCs w:val="28"/>
        </w:rPr>
      </w:pPr>
      <w:r w:rsidRPr="00F245E7">
        <w:rPr>
          <w:sz w:val="28"/>
          <w:szCs w:val="28"/>
        </w:rPr>
        <w:t>наличие действующего договора о проведении лабораторного инструментального исследования в рамках программы производственного контроля (ежеквартально), если осуществляется поставка продуктов питания в образовательное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учреждение;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21"/>
        </w:tabs>
        <w:ind w:right="265" w:firstLine="283"/>
        <w:rPr>
          <w:sz w:val="28"/>
          <w:szCs w:val="28"/>
        </w:rPr>
      </w:pPr>
      <w:r w:rsidRPr="00F245E7">
        <w:rPr>
          <w:sz w:val="28"/>
          <w:szCs w:val="28"/>
        </w:rPr>
        <w:t>наличие разработанного перспективного двенадцатидневного меню горячего питания, сбалансированного питания, (в том числе группа продленного дня, летний пришкольный лагерь), отвечающего санитарно-эпидемиологическим требованиям и нормам, утвержденного директором, согласованного с территориальным органом исполнительной власти, уполномоченным осуществлять государственный санитарно-эпидемиологический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надзор;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918"/>
        </w:tabs>
        <w:spacing w:before="1"/>
        <w:ind w:right="272" w:firstLine="283"/>
        <w:rPr>
          <w:sz w:val="28"/>
          <w:szCs w:val="28"/>
        </w:rPr>
      </w:pPr>
      <w:r w:rsidRPr="00F245E7">
        <w:rPr>
          <w:sz w:val="28"/>
          <w:szCs w:val="28"/>
        </w:rPr>
        <w:t>наличие ветеринарного удостоверения на закупку, хранение и приготовление из мяса сельскохозяйственных животных, птиц, рыбы по соответствующим документам и выработку мясных и рыбных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блюд;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2018"/>
        </w:tabs>
        <w:ind w:right="270" w:firstLine="283"/>
        <w:rPr>
          <w:sz w:val="28"/>
          <w:szCs w:val="28"/>
        </w:rPr>
      </w:pPr>
      <w:r w:rsidRPr="00F245E7">
        <w:rPr>
          <w:sz w:val="28"/>
          <w:szCs w:val="28"/>
        </w:rPr>
        <w:t>документы, подтверждающие качество поступающего сырья, полуфабрикатов (сертификаты соответствия, накладные с указанием сведений о сертификатах, сроках изготовления и реализации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продукции);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678"/>
        </w:tabs>
        <w:ind w:right="263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Нормы питания на одного учащегося в день утверждены на основании санитарно-эпидемиологических требований к организации питания обучающихся в общеобразовательных организациях, учреждениях начального и среднего профессионального образования (  СанПиН 2.4.4.2599 -10), утвержденных постановлением главного государственного санитарного врача Российской Федерации №25 от19.04.2010 г.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678"/>
        </w:tabs>
        <w:spacing w:before="1"/>
        <w:ind w:right="270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При производстве продукции работники пищеблока, организующего питание, обязаны соблюдать технологический режим холодной и тепловой обработки сырья, определенной действующими нормами и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правилами.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678"/>
        </w:tabs>
        <w:ind w:right="267" w:firstLine="283"/>
        <w:jc w:val="both"/>
        <w:rPr>
          <w:sz w:val="28"/>
          <w:szCs w:val="28"/>
        </w:rPr>
      </w:pPr>
      <w:r w:rsidRPr="00F245E7">
        <w:rPr>
          <w:spacing w:val="-3"/>
          <w:sz w:val="28"/>
          <w:szCs w:val="28"/>
        </w:rPr>
        <w:t xml:space="preserve">Контроль </w:t>
      </w:r>
      <w:r w:rsidRPr="00F245E7">
        <w:rPr>
          <w:sz w:val="28"/>
          <w:szCs w:val="28"/>
        </w:rPr>
        <w:t>за</w:t>
      </w:r>
      <w:r w:rsidR="00AE4E49">
        <w:rPr>
          <w:sz w:val="28"/>
          <w:szCs w:val="28"/>
        </w:rPr>
        <w:t xml:space="preserve"> </w:t>
      </w:r>
      <w:r w:rsidRPr="00F245E7">
        <w:rPr>
          <w:spacing w:val="-3"/>
          <w:sz w:val="28"/>
          <w:szCs w:val="28"/>
        </w:rPr>
        <w:t xml:space="preserve">работой столовой школы осуществляется администрацией </w:t>
      </w:r>
      <w:r w:rsidRPr="00F245E7">
        <w:rPr>
          <w:sz w:val="28"/>
          <w:szCs w:val="28"/>
        </w:rPr>
        <w:t>и общественной комиссией по контролю за организацией питания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учащихся.</w:t>
      </w:r>
    </w:p>
    <w:p w:rsidR="00F245E7" w:rsidRPr="00F245E7" w:rsidRDefault="00F245E7" w:rsidP="00F245E7">
      <w:pPr>
        <w:pStyle w:val="a3"/>
        <w:ind w:right="265"/>
      </w:pPr>
      <w:r w:rsidRPr="00F245E7">
        <w:t>Бракераж готовой продукции снимается бракеражной комиссией, в состав которой входят: заведующий производством и  лица определенные приказом директора ответственные за организацию питания в ОУ.</w:t>
      </w:r>
    </w:p>
    <w:p w:rsidR="00F245E7" w:rsidRPr="00F245E7" w:rsidRDefault="00F245E7" w:rsidP="00910E1D">
      <w:pPr>
        <w:pStyle w:val="a3"/>
        <w:spacing w:before="1"/>
        <w:ind w:right="260"/>
      </w:pPr>
      <w:r w:rsidRPr="00F245E7">
        <w:t>Общественная комиссия по контролю за организацией питания учащихся создается из числа администрации, педагогических работников, родителей приказом директора школы с соблюдением принципа ротации кадров. Копия приказа передается администрации столовой. Общественная комиссия по контролю за</w:t>
      </w:r>
      <w:r w:rsidR="00910E1D">
        <w:t xml:space="preserve"> </w:t>
      </w:r>
      <w:r w:rsidRPr="00F245E7">
        <w:t>организацией питания учащихся периодически (но не реже 1 раза в квартал) отчитывается о работе по осуществлению контроля и выполнению данных ей поручений на совещании при директоре, инструктивно-методических совещаниях, родительских собраниях.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678"/>
        </w:tabs>
        <w:spacing w:before="1"/>
        <w:ind w:right="269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Проверка технологии приготовления пищи осуществляется ежедневно лицом, определенным приказом директора ответственным за организацию питания, о чем делается отметка в бракеражном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журнале.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047"/>
        </w:tabs>
        <w:spacing w:before="1"/>
        <w:ind w:right="269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lastRenderedPageBreak/>
        <w:t>Оплата за питание производится по безналичному расчету через банки на лицевые счета муниципальных общеобразовательных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организаций.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1970"/>
        </w:tabs>
        <w:ind w:right="274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Приказом руководителя из числа работников образовательного учреждения назначается ответственный за организацию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1970"/>
        </w:tabs>
        <w:ind w:right="269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Питание обучающихся в общеобразовательном учреждении осуществляется в дни занятий. Режим приёма пищи утверждается директором образовательного учреждения и размещается в доступном для ознакомления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месте.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108"/>
        </w:tabs>
        <w:ind w:right="265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Питание для обучающихся каждого класса предоставляется в соответствии с численностью обучающихся, заявленной классным руководителем предварительно (при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 их ребёнком) и учитывая численность обучающихся в Журнале учета посещаемости.</w:t>
      </w:r>
    </w:p>
    <w:p w:rsidR="00F245E7" w:rsidRPr="00F245E7" w:rsidRDefault="00F245E7" w:rsidP="00F245E7">
      <w:pPr>
        <w:pStyle w:val="a4"/>
        <w:numPr>
          <w:ilvl w:val="1"/>
          <w:numId w:val="4"/>
        </w:numPr>
        <w:tabs>
          <w:tab w:val="left" w:pos="2108"/>
        </w:tabs>
        <w:ind w:right="269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Финансовое обеспечение предоставления питания осуществляется за счет: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line="321" w:lineRule="exact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родительских средств;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before="1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средств муниципального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бюджета: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00"/>
        </w:tabs>
        <w:spacing w:before="2"/>
        <w:ind w:right="271" w:firstLine="283"/>
        <w:rPr>
          <w:sz w:val="28"/>
          <w:szCs w:val="28"/>
        </w:rPr>
      </w:pPr>
      <w:r w:rsidRPr="00F245E7">
        <w:rPr>
          <w:sz w:val="28"/>
          <w:szCs w:val="28"/>
        </w:rPr>
        <w:t>доходов от выращивания овощей на пришкольном участке;</w:t>
      </w:r>
    </w:p>
    <w:p w:rsidR="00F245E7" w:rsidRPr="00F245E7" w:rsidRDefault="00F245E7" w:rsidP="00F245E7">
      <w:pPr>
        <w:pStyle w:val="a3"/>
        <w:ind w:left="0" w:firstLine="0"/>
        <w:jc w:val="left"/>
      </w:pPr>
    </w:p>
    <w:p w:rsidR="00F245E7" w:rsidRPr="00F245E7" w:rsidRDefault="00F245E7" w:rsidP="00F245E7">
      <w:pPr>
        <w:pStyle w:val="1"/>
        <w:tabs>
          <w:tab w:val="left" w:pos="3396"/>
          <w:tab w:val="left" w:pos="3397"/>
        </w:tabs>
        <w:ind w:left="3861" w:firstLine="0"/>
        <w:rPr>
          <w:b w:val="0"/>
        </w:rPr>
      </w:pPr>
      <w:r w:rsidRPr="00F245E7">
        <w:t>3.Порядок предоставления питания</w:t>
      </w:r>
      <w:r w:rsidR="00AE4E49">
        <w:t xml:space="preserve"> </w:t>
      </w:r>
      <w:r w:rsidRPr="00F245E7">
        <w:t>учащимся</w:t>
      </w:r>
      <w:r w:rsidRPr="00F245E7">
        <w:rPr>
          <w:b w:val="0"/>
        </w:rPr>
        <w:t>.</w:t>
      </w:r>
    </w:p>
    <w:p w:rsidR="00F245E7" w:rsidRPr="00F245E7" w:rsidRDefault="00F245E7" w:rsidP="00F245E7">
      <w:pPr>
        <w:pStyle w:val="a3"/>
        <w:spacing w:before="11"/>
        <w:ind w:left="0" w:firstLine="0"/>
        <w:jc w:val="left"/>
      </w:pPr>
    </w:p>
    <w:p w:rsidR="00F245E7" w:rsidRPr="00F245E7" w:rsidRDefault="00F245E7" w:rsidP="00F245E7">
      <w:pPr>
        <w:pStyle w:val="a3"/>
        <w:spacing w:before="67"/>
        <w:ind w:right="263" w:firstLine="0"/>
      </w:pPr>
      <w:r w:rsidRPr="00F245E7">
        <w:t xml:space="preserve">Питание учащимся предоставляется исключительно на добровольной основе. Предоставление горячего полноценного, сбалансированного питания осуществляется по примерному меню, исходя из нормы питания на одного ребенка в день, согласованного территориальным органом исполнительной власти, уполномоченного осуществлять государственный санитарно-эпидемиологический надзор. Норма стоимости горячего завтрака рассчитывается по утвержденным нормам продуктов в соответствии с Санитарно-эпидемиологическими требованиями к организации питания обучающихся в общеобразовательных учреждениях и утверждается общим голосованием родительского собрания.    </w:t>
      </w:r>
    </w:p>
    <w:p w:rsidR="00F245E7" w:rsidRPr="00F245E7" w:rsidRDefault="00F245E7" w:rsidP="00F245E7">
      <w:pPr>
        <w:pStyle w:val="a4"/>
        <w:numPr>
          <w:ilvl w:val="1"/>
          <w:numId w:val="2"/>
        </w:numPr>
        <w:tabs>
          <w:tab w:val="left" w:pos="2152"/>
        </w:tabs>
        <w:spacing w:before="2"/>
        <w:ind w:right="270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Отпуск горячего питания учащимся организуется по классам на переменах, продолжительностью не менее 20 минут. За каждым классом закрепляются определенные обеденные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столы.</w:t>
      </w:r>
    </w:p>
    <w:p w:rsidR="00F245E7" w:rsidRPr="00F245E7" w:rsidRDefault="00F245E7" w:rsidP="00F245E7">
      <w:pPr>
        <w:pStyle w:val="a3"/>
        <w:ind w:right="263"/>
      </w:pPr>
      <w:r w:rsidRPr="00F245E7">
        <w:t>Учащиеся ОУ питаются по графику, утверждённому директором. Контроль за посещением столовой обучающимися, учёт количества отпущенных завтраков или обедов ведёт классный руководитель. Режим работы столовой соответствует режиму работы ОУ и составляет - 6 дней в</w:t>
      </w:r>
      <w:r w:rsidR="00C8616A">
        <w:t xml:space="preserve"> </w:t>
      </w:r>
      <w:r w:rsidRPr="00F245E7">
        <w:t>неделю.</w:t>
      </w:r>
    </w:p>
    <w:p w:rsidR="00F245E7" w:rsidRPr="00F245E7" w:rsidRDefault="00F245E7" w:rsidP="00F245E7">
      <w:pPr>
        <w:pStyle w:val="a4"/>
        <w:numPr>
          <w:ilvl w:val="1"/>
          <w:numId w:val="2"/>
        </w:numPr>
        <w:tabs>
          <w:tab w:val="left" w:pos="2287"/>
        </w:tabs>
        <w:ind w:right="270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Организация обслуживания обучающихся горячим питанием осуществляется путем предварительного накрытия столов, отпуск горячих блюд производят за 7-10 минут до звонка.</w:t>
      </w:r>
    </w:p>
    <w:p w:rsidR="00F245E7" w:rsidRPr="00F245E7" w:rsidRDefault="00F245E7" w:rsidP="00F245E7">
      <w:pPr>
        <w:pStyle w:val="a4"/>
        <w:numPr>
          <w:ilvl w:val="1"/>
          <w:numId w:val="2"/>
        </w:numPr>
        <w:tabs>
          <w:tab w:val="left" w:pos="2155"/>
        </w:tabs>
        <w:spacing w:before="1"/>
        <w:ind w:right="264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 xml:space="preserve">В случае если ребенок по уважительным причинам не получал питание, которое его родители (законные представители) оплатили, по факту </w:t>
      </w:r>
      <w:r w:rsidRPr="00F245E7">
        <w:rPr>
          <w:sz w:val="28"/>
          <w:szCs w:val="28"/>
        </w:rPr>
        <w:lastRenderedPageBreak/>
        <w:t>неиспользованные финансовые средства идут в зачет стоимости питания учащегося на следующий месяц.</w:t>
      </w:r>
    </w:p>
    <w:p w:rsidR="00F245E7" w:rsidRPr="00F245E7" w:rsidRDefault="00F245E7" w:rsidP="00F245E7">
      <w:pPr>
        <w:pStyle w:val="1"/>
        <w:tabs>
          <w:tab w:val="left" w:pos="2461"/>
          <w:tab w:val="left" w:pos="2462"/>
        </w:tabs>
        <w:spacing w:before="1" w:line="242" w:lineRule="auto"/>
        <w:ind w:right="761"/>
      </w:pPr>
      <w:r w:rsidRPr="00F245E7">
        <w:t>4.Распределение прав и обязанностей участников процесса по организации питания</w:t>
      </w:r>
      <w:r w:rsidR="00AE4E49">
        <w:t xml:space="preserve"> </w:t>
      </w:r>
      <w:r w:rsidRPr="00F245E7">
        <w:t>обучающихся.</w:t>
      </w:r>
    </w:p>
    <w:p w:rsidR="00F245E7" w:rsidRPr="00F245E7" w:rsidRDefault="00F245E7" w:rsidP="00F245E7">
      <w:pPr>
        <w:pStyle w:val="a3"/>
        <w:spacing w:before="1"/>
        <w:ind w:left="0" w:firstLine="0"/>
        <w:jc w:val="left"/>
        <w:rPr>
          <w:b/>
        </w:rPr>
      </w:pP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1970"/>
        </w:tabs>
        <w:ind w:right="263" w:firstLine="283"/>
        <w:jc w:val="both"/>
        <w:rPr>
          <w:sz w:val="28"/>
          <w:szCs w:val="28"/>
        </w:rPr>
      </w:pPr>
      <w:r w:rsidRPr="00F245E7">
        <w:rPr>
          <w:sz w:val="28"/>
          <w:szCs w:val="28"/>
        </w:rPr>
        <w:t>Ответственность за организацию питания учащихся, расходованием бюджетных средств на эти цели, соблюдением правил торгово- производственной деятельности, санитарно-гигиенических требований возлагается на директора образовательной организации.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2038"/>
        </w:tabs>
        <w:spacing w:line="322" w:lineRule="exact"/>
        <w:ind w:left="2037" w:hanging="492"/>
        <w:rPr>
          <w:sz w:val="28"/>
          <w:szCs w:val="28"/>
        </w:rPr>
      </w:pPr>
      <w:r w:rsidRPr="00F245E7">
        <w:rPr>
          <w:sz w:val="28"/>
          <w:szCs w:val="28"/>
        </w:rPr>
        <w:t>Директор образовательного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учреждения: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98"/>
        </w:tabs>
        <w:ind w:right="268" w:firstLine="283"/>
        <w:rPr>
          <w:sz w:val="28"/>
          <w:szCs w:val="28"/>
        </w:rPr>
      </w:pPr>
      <w:r w:rsidRPr="00F245E7">
        <w:rPr>
          <w:sz w:val="28"/>
          <w:szCs w:val="28"/>
        </w:rPr>
        <w:t>несет ответственность за организацию питания обучающихся в соответствии с нормативными актами Российской Федерации, Республики Татарстан, Камско-Устьинского муниципального района, федеральными санитарными правилами и нормами, Уставом школы и настоящим Положением;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66"/>
        </w:tabs>
        <w:spacing w:before="1"/>
        <w:ind w:right="272" w:firstLine="283"/>
        <w:rPr>
          <w:sz w:val="28"/>
          <w:szCs w:val="28"/>
        </w:rPr>
      </w:pPr>
      <w:r w:rsidRPr="00F245E7">
        <w:rPr>
          <w:sz w:val="28"/>
          <w:szCs w:val="28"/>
        </w:rPr>
        <w:t>обеспечивает принятие локальных актов, предусмотренных настоящим Положением;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962"/>
          <w:tab w:val="left" w:pos="1963"/>
          <w:tab w:val="left" w:pos="3457"/>
          <w:tab w:val="left" w:pos="4040"/>
          <w:tab w:val="left" w:pos="5043"/>
          <w:tab w:val="left" w:pos="6743"/>
          <w:tab w:val="left" w:pos="9181"/>
        </w:tabs>
        <w:spacing w:before="67" w:line="242" w:lineRule="auto"/>
        <w:ind w:right="269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назначает</w:t>
      </w:r>
      <w:r w:rsidRPr="00F245E7">
        <w:rPr>
          <w:sz w:val="28"/>
          <w:szCs w:val="28"/>
        </w:rPr>
        <w:tab/>
        <w:t>из</w:t>
      </w:r>
      <w:r w:rsidRPr="00F245E7">
        <w:rPr>
          <w:sz w:val="28"/>
          <w:szCs w:val="28"/>
        </w:rPr>
        <w:tab/>
        <w:t>числа</w:t>
      </w:r>
      <w:r w:rsidRPr="00F245E7">
        <w:rPr>
          <w:sz w:val="28"/>
          <w:szCs w:val="28"/>
        </w:rPr>
        <w:tab/>
        <w:t>работников</w:t>
      </w:r>
      <w:r w:rsidRPr="00F245E7">
        <w:rPr>
          <w:sz w:val="28"/>
          <w:szCs w:val="28"/>
        </w:rPr>
        <w:tab/>
        <w:t>образовательного</w:t>
      </w:r>
      <w:r w:rsidRPr="00F245E7">
        <w:rPr>
          <w:sz w:val="28"/>
          <w:szCs w:val="28"/>
        </w:rPr>
        <w:tab/>
      </w:r>
      <w:r w:rsidRPr="00F245E7">
        <w:rPr>
          <w:spacing w:val="-3"/>
          <w:sz w:val="28"/>
          <w:szCs w:val="28"/>
        </w:rPr>
        <w:t xml:space="preserve">учреждения </w:t>
      </w:r>
      <w:r w:rsidRPr="00F245E7">
        <w:rPr>
          <w:sz w:val="28"/>
          <w:szCs w:val="28"/>
        </w:rPr>
        <w:t>ответственного за организацию питания в образовательном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учреждении;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23"/>
        </w:tabs>
        <w:ind w:right="264" w:firstLine="283"/>
        <w:rPr>
          <w:sz w:val="28"/>
          <w:szCs w:val="28"/>
        </w:rPr>
      </w:pPr>
      <w:r w:rsidRPr="00F245E7">
        <w:rPr>
          <w:sz w:val="28"/>
          <w:szCs w:val="28"/>
        </w:rPr>
        <w:t>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2045"/>
        </w:tabs>
        <w:ind w:right="269" w:firstLine="283"/>
        <w:rPr>
          <w:sz w:val="28"/>
          <w:szCs w:val="28"/>
        </w:rPr>
      </w:pPr>
      <w:r w:rsidRPr="00F245E7">
        <w:rPr>
          <w:sz w:val="28"/>
          <w:szCs w:val="28"/>
        </w:rPr>
        <w:t>Предприятие, поставляющее продукты питание, несет ответственность за: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78"/>
        </w:tabs>
        <w:spacing w:line="322" w:lineRule="exact"/>
        <w:ind w:left="1778" w:hanging="23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своевременную поставку продуктов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78"/>
        </w:tabs>
        <w:spacing w:line="322" w:lineRule="exact"/>
        <w:ind w:left="1778" w:hanging="23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за качество поставляемой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продукции;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64"/>
          <w:tab w:val="left" w:pos="2971"/>
          <w:tab w:val="left" w:pos="3993"/>
          <w:tab w:val="left" w:pos="6492"/>
        </w:tabs>
        <w:ind w:right="266" w:firstLine="283"/>
        <w:rPr>
          <w:sz w:val="28"/>
          <w:szCs w:val="28"/>
        </w:rPr>
      </w:pPr>
      <w:r w:rsidRPr="00F245E7">
        <w:rPr>
          <w:sz w:val="28"/>
          <w:szCs w:val="28"/>
        </w:rPr>
        <w:t>организацию производственного контроля за соблюдением санитарных правил</w:t>
      </w:r>
      <w:r w:rsidRPr="00F245E7">
        <w:rPr>
          <w:sz w:val="28"/>
          <w:szCs w:val="28"/>
        </w:rPr>
        <w:tab/>
        <w:t>и</w:t>
      </w:r>
      <w:r w:rsidRPr="00F245E7">
        <w:rPr>
          <w:sz w:val="28"/>
          <w:szCs w:val="28"/>
        </w:rPr>
        <w:tab/>
        <w:t>выполнением</w:t>
      </w:r>
      <w:r w:rsidRPr="00F245E7">
        <w:rPr>
          <w:sz w:val="28"/>
          <w:szCs w:val="28"/>
        </w:rPr>
        <w:tab/>
      </w:r>
      <w:r w:rsidRPr="00F245E7">
        <w:rPr>
          <w:spacing w:val="-1"/>
          <w:sz w:val="28"/>
          <w:szCs w:val="28"/>
        </w:rPr>
        <w:t xml:space="preserve">санитарно-противоэпидемических </w:t>
      </w:r>
      <w:r w:rsidRPr="00F245E7">
        <w:rPr>
          <w:sz w:val="28"/>
          <w:szCs w:val="28"/>
        </w:rPr>
        <w:t>(профилактических)мероприятий;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2298"/>
          <w:tab w:val="left" w:pos="2299"/>
          <w:tab w:val="left" w:pos="4000"/>
          <w:tab w:val="left" w:pos="4925"/>
          <w:tab w:val="left" w:pos="6827"/>
          <w:tab w:val="left" w:pos="9275"/>
        </w:tabs>
        <w:spacing w:line="242" w:lineRule="auto"/>
        <w:ind w:right="275" w:firstLine="352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исполнения</w:t>
      </w:r>
      <w:r w:rsidRPr="00F245E7">
        <w:rPr>
          <w:sz w:val="28"/>
          <w:szCs w:val="28"/>
        </w:rPr>
        <w:tab/>
        <w:t>иных</w:t>
      </w:r>
      <w:r w:rsidRPr="00F245E7">
        <w:rPr>
          <w:sz w:val="28"/>
          <w:szCs w:val="28"/>
        </w:rPr>
        <w:tab/>
        <w:t>обязательств,</w:t>
      </w:r>
      <w:r w:rsidRPr="00F245E7">
        <w:rPr>
          <w:sz w:val="28"/>
          <w:szCs w:val="28"/>
        </w:rPr>
        <w:tab/>
        <w:t>предусмотренных</w:t>
      </w:r>
      <w:r w:rsidRPr="00F245E7">
        <w:rPr>
          <w:sz w:val="28"/>
          <w:szCs w:val="28"/>
        </w:rPr>
        <w:tab/>
      </w:r>
      <w:r w:rsidRPr="00F245E7">
        <w:rPr>
          <w:spacing w:val="-3"/>
          <w:sz w:val="28"/>
          <w:szCs w:val="28"/>
        </w:rPr>
        <w:t xml:space="preserve">настоящим </w:t>
      </w:r>
      <w:r w:rsidRPr="00F245E7">
        <w:rPr>
          <w:sz w:val="28"/>
          <w:szCs w:val="28"/>
        </w:rPr>
        <w:t>Положением и договором, заключенным им с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Учреждением.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2078"/>
        </w:tabs>
        <w:ind w:right="271" w:firstLine="283"/>
        <w:rPr>
          <w:sz w:val="28"/>
          <w:szCs w:val="28"/>
        </w:rPr>
      </w:pPr>
      <w:r w:rsidRPr="00F245E7">
        <w:rPr>
          <w:sz w:val="28"/>
          <w:szCs w:val="28"/>
        </w:rPr>
        <w:t>Лицо, определяемое ежегодно приказом директора ответственным за организацию питания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обязано: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98"/>
        </w:tabs>
        <w:ind w:right="267" w:firstLine="283"/>
        <w:rPr>
          <w:sz w:val="28"/>
          <w:szCs w:val="28"/>
        </w:rPr>
      </w:pPr>
      <w:r w:rsidRPr="00F245E7">
        <w:rPr>
          <w:sz w:val="28"/>
          <w:szCs w:val="28"/>
        </w:rPr>
        <w:t>информировать родителей (законных представителей) о возможности получения их детьми бесплатного питания в случаях, предусмотренных другими правовыми актами;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23"/>
        </w:tabs>
        <w:spacing w:line="242" w:lineRule="auto"/>
        <w:ind w:right="272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своевременно подавать информацию об изменениях в списках учащихся, получающих бесплатное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питание;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31"/>
        </w:tabs>
        <w:ind w:right="271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ежедневно производить учет учащихся Учреждения для уточнения количества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питающихся;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29"/>
        </w:tabs>
        <w:ind w:right="271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своевременно сдавать отчет по питанию учащихся;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проверять наличие меню на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стенде;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проверять соответствие приготовленной пищи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меню;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line="322" w:lineRule="exact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проверять соответствие веса порции норме выхода по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меню;</w:t>
      </w:r>
    </w:p>
    <w:p w:rsidR="00F245E7" w:rsidRPr="00F245E7" w:rsidRDefault="00F245E7" w:rsidP="00F245E7">
      <w:pPr>
        <w:pStyle w:val="a4"/>
        <w:tabs>
          <w:tab w:val="left" w:pos="1802"/>
        </w:tabs>
        <w:ind w:left="1545" w:right="270" w:firstLine="0"/>
        <w:jc w:val="left"/>
        <w:rPr>
          <w:sz w:val="28"/>
          <w:szCs w:val="28"/>
        </w:rPr>
      </w:pPr>
      <w:r w:rsidRPr="00F245E7">
        <w:rPr>
          <w:sz w:val="28"/>
          <w:szCs w:val="28"/>
        </w:rPr>
        <w:t xml:space="preserve">-предоставлять списки обучающихся для расчета средств на питание </w:t>
      </w:r>
      <w:r w:rsidRPr="00F245E7">
        <w:rPr>
          <w:sz w:val="28"/>
          <w:szCs w:val="28"/>
        </w:rPr>
        <w:lastRenderedPageBreak/>
        <w:t>обучающихся в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бухгалтерию;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40"/>
        </w:tabs>
        <w:ind w:right="269" w:firstLine="283"/>
        <w:rPr>
          <w:sz w:val="28"/>
          <w:szCs w:val="28"/>
        </w:rPr>
      </w:pPr>
      <w:r w:rsidRPr="00F245E7">
        <w:rPr>
          <w:sz w:val="28"/>
          <w:szCs w:val="28"/>
        </w:rPr>
        <w:t>обеспечивать учёт фактической посещаемости обучающимися столовой, охват всех обучающихся питанием, контролировать ежедневный порядок учета количества фактически полученных обучающимися обедов по</w:t>
      </w:r>
      <w:r w:rsidR="00C8616A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классам;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2025"/>
          <w:tab w:val="left" w:pos="2026"/>
          <w:tab w:val="left" w:pos="4344"/>
          <w:tab w:val="left" w:pos="5538"/>
          <w:tab w:val="left" w:pos="6056"/>
          <w:tab w:val="left" w:pos="8481"/>
          <w:tab w:val="left" w:pos="10323"/>
        </w:tabs>
        <w:ind w:right="271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координировать</w:t>
      </w:r>
      <w:r w:rsidRPr="00F245E7">
        <w:rPr>
          <w:sz w:val="28"/>
          <w:szCs w:val="28"/>
        </w:rPr>
        <w:tab/>
        <w:t>работу</w:t>
      </w:r>
      <w:r w:rsidRPr="00F245E7">
        <w:rPr>
          <w:sz w:val="28"/>
          <w:szCs w:val="28"/>
        </w:rPr>
        <w:tab/>
        <w:t>в</w:t>
      </w:r>
      <w:r w:rsidRPr="00F245E7">
        <w:rPr>
          <w:sz w:val="28"/>
          <w:szCs w:val="28"/>
        </w:rPr>
        <w:tab/>
        <w:t>образовательном</w:t>
      </w:r>
      <w:r w:rsidRPr="00F245E7">
        <w:rPr>
          <w:sz w:val="28"/>
          <w:szCs w:val="28"/>
        </w:rPr>
        <w:tab/>
        <w:t>учреждении</w:t>
      </w:r>
      <w:r w:rsidRPr="00F245E7">
        <w:rPr>
          <w:sz w:val="28"/>
          <w:szCs w:val="28"/>
        </w:rPr>
        <w:tab/>
      </w:r>
      <w:r w:rsidRPr="00F245E7">
        <w:rPr>
          <w:spacing w:val="-14"/>
          <w:sz w:val="28"/>
          <w:szCs w:val="28"/>
        </w:rPr>
        <w:t xml:space="preserve">по </w:t>
      </w:r>
      <w:r w:rsidRPr="00F245E7">
        <w:rPr>
          <w:sz w:val="28"/>
          <w:szCs w:val="28"/>
        </w:rPr>
        <w:t>формированию культуры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49"/>
          <w:tab w:val="left" w:pos="1850"/>
          <w:tab w:val="left" w:pos="3702"/>
          <w:tab w:val="left" w:pos="5351"/>
          <w:tab w:val="left" w:pos="7874"/>
          <w:tab w:val="left" w:pos="9306"/>
        </w:tabs>
        <w:ind w:right="273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осуществлять</w:t>
      </w:r>
      <w:r w:rsidRPr="00F245E7">
        <w:rPr>
          <w:sz w:val="28"/>
          <w:szCs w:val="28"/>
        </w:rPr>
        <w:tab/>
        <w:t>мониторинг</w:t>
      </w:r>
      <w:r w:rsidRPr="00F245E7">
        <w:rPr>
          <w:sz w:val="28"/>
          <w:szCs w:val="28"/>
        </w:rPr>
        <w:tab/>
        <w:t>удовлетворенности</w:t>
      </w:r>
      <w:r w:rsidRPr="00F245E7">
        <w:rPr>
          <w:sz w:val="28"/>
          <w:szCs w:val="28"/>
        </w:rPr>
        <w:tab/>
        <w:t>качеством</w:t>
      </w:r>
      <w:r w:rsidRPr="00F245E7">
        <w:rPr>
          <w:sz w:val="28"/>
          <w:szCs w:val="28"/>
        </w:rPr>
        <w:tab/>
      </w:r>
      <w:r w:rsidRPr="00F245E7">
        <w:rPr>
          <w:spacing w:val="-3"/>
          <w:sz w:val="28"/>
          <w:szCs w:val="28"/>
        </w:rPr>
        <w:t xml:space="preserve">школьного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вносить предложения по улучшению организации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2040"/>
        </w:tabs>
        <w:spacing w:line="322" w:lineRule="exact"/>
        <w:ind w:left="2039" w:hanging="494"/>
        <w:rPr>
          <w:sz w:val="28"/>
          <w:szCs w:val="28"/>
        </w:rPr>
      </w:pPr>
      <w:r w:rsidRPr="00F245E7">
        <w:rPr>
          <w:sz w:val="28"/>
          <w:szCs w:val="28"/>
        </w:rPr>
        <w:t>Классные руководители образовательного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учреждения: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47"/>
          <w:tab w:val="left" w:pos="1848"/>
          <w:tab w:val="left" w:pos="3005"/>
          <w:tab w:val="left" w:pos="3496"/>
          <w:tab w:val="left" w:pos="4938"/>
          <w:tab w:val="left" w:pos="6375"/>
          <w:tab w:val="left" w:pos="8548"/>
          <w:tab w:val="left" w:pos="10327"/>
        </w:tabs>
        <w:ind w:right="272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доводят</w:t>
      </w:r>
      <w:r w:rsidRPr="00F245E7">
        <w:rPr>
          <w:sz w:val="28"/>
          <w:szCs w:val="28"/>
        </w:rPr>
        <w:tab/>
        <w:t>до</w:t>
      </w:r>
      <w:r w:rsidRPr="00F245E7">
        <w:rPr>
          <w:sz w:val="28"/>
          <w:szCs w:val="28"/>
        </w:rPr>
        <w:tab/>
        <w:t>родителей</w:t>
      </w:r>
      <w:r w:rsidRPr="00F245E7">
        <w:rPr>
          <w:sz w:val="28"/>
          <w:szCs w:val="28"/>
        </w:rPr>
        <w:tab/>
        <w:t>(законных</w:t>
      </w:r>
      <w:r w:rsidRPr="00F245E7">
        <w:rPr>
          <w:sz w:val="28"/>
          <w:szCs w:val="28"/>
        </w:rPr>
        <w:tab/>
        <w:t>представителей)</w:t>
      </w:r>
      <w:r w:rsidRPr="00F245E7">
        <w:rPr>
          <w:sz w:val="28"/>
          <w:szCs w:val="28"/>
        </w:rPr>
        <w:tab/>
        <w:t>информацию</w:t>
      </w:r>
      <w:r w:rsidRPr="00F245E7">
        <w:rPr>
          <w:sz w:val="28"/>
          <w:szCs w:val="28"/>
        </w:rPr>
        <w:tab/>
      </w:r>
      <w:r w:rsidRPr="00F245E7">
        <w:rPr>
          <w:spacing w:val="-8"/>
          <w:sz w:val="28"/>
          <w:szCs w:val="28"/>
        </w:rPr>
        <w:t xml:space="preserve">об </w:t>
      </w:r>
      <w:r w:rsidRPr="00F245E7">
        <w:rPr>
          <w:sz w:val="28"/>
          <w:szCs w:val="28"/>
        </w:rPr>
        <w:t>организации питания в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Учреждении;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16"/>
        </w:tabs>
        <w:ind w:right="269" w:firstLine="28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ежедневно не позднее, чем до 8.15 предоставляют в школьную столовую количественную заявку для организации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spacing w:before="67"/>
        <w:ind w:left="1708" w:hanging="163"/>
        <w:jc w:val="left"/>
        <w:rPr>
          <w:sz w:val="28"/>
          <w:szCs w:val="28"/>
        </w:rPr>
      </w:pPr>
      <w:r w:rsidRPr="00F245E7">
        <w:rPr>
          <w:sz w:val="28"/>
          <w:szCs w:val="28"/>
        </w:rPr>
        <w:t>ведут ежедневный табель учета полученных обучающимися</w:t>
      </w:r>
      <w:r w:rsidR="00AE4E49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обедов;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22"/>
        </w:tabs>
        <w:spacing w:before="2"/>
        <w:ind w:right="272" w:firstLine="283"/>
        <w:rPr>
          <w:sz w:val="28"/>
          <w:szCs w:val="28"/>
        </w:rPr>
      </w:pPr>
      <w:r w:rsidRPr="00F245E7">
        <w:rPr>
          <w:sz w:val="28"/>
          <w:szCs w:val="28"/>
        </w:rPr>
        <w:t>осуществляют в части своей компетенции мониторинг организации школьного 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91"/>
        </w:tabs>
        <w:ind w:right="270" w:firstLine="283"/>
        <w:rPr>
          <w:sz w:val="28"/>
          <w:szCs w:val="28"/>
        </w:rPr>
      </w:pPr>
      <w:r w:rsidRPr="00F245E7">
        <w:rPr>
          <w:sz w:val="28"/>
          <w:szCs w:val="28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98"/>
        </w:tabs>
        <w:ind w:right="267" w:firstLine="283"/>
        <w:rPr>
          <w:sz w:val="28"/>
          <w:szCs w:val="28"/>
        </w:rPr>
      </w:pPr>
      <w:r w:rsidRPr="00F245E7">
        <w:rPr>
          <w:sz w:val="28"/>
          <w:szCs w:val="28"/>
        </w:rPr>
        <w:t>выносят на обсуждение на заседаниях Педагогического совета, совещания при директоре предложения по улучшению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питания.</w:t>
      </w:r>
    </w:p>
    <w:p w:rsidR="00F245E7" w:rsidRPr="00F245E7" w:rsidRDefault="00F245E7" w:rsidP="00F245E7">
      <w:pPr>
        <w:pStyle w:val="a4"/>
        <w:numPr>
          <w:ilvl w:val="1"/>
          <w:numId w:val="1"/>
        </w:numPr>
        <w:tabs>
          <w:tab w:val="left" w:pos="2038"/>
        </w:tabs>
        <w:spacing w:line="321" w:lineRule="exact"/>
        <w:ind w:left="2037" w:hanging="492"/>
        <w:rPr>
          <w:sz w:val="28"/>
          <w:szCs w:val="28"/>
        </w:rPr>
      </w:pPr>
      <w:r w:rsidRPr="00F245E7">
        <w:rPr>
          <w:sz w:val="28"/>
          <w:szCs w:val="28"/>
        </w:rPr>
        <w:t>Родители (законные представители)обучающихся: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40"/>
        </w:tabs>
        <w:ind w:right="272" w:firstLine="283"/>
        <w:rPr>
          <w:sz w:val="28"/>
          <w:szCs w:val="28"/>
        </w:rPr>
      </w:pPr>
      <w:r w:rsidRPr="00F245E7">
        <w:rPr>
          <w:sz w:val="28"/>
          <w:szCs w:val="28"/>
        </w:rPr>
        <w:t>своевременно вносят плату за питание ребенка, ежемесячно, не позднее 10 числа;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62"/>
        </w:tabs>
        <w:spacing w:before="2"/>
        <w:ind w:right="269" w:firstLine="283"/>
        <w:rPr>
          <w:sz w:val="28"/>
          <w:szCs w:val="28"/>
        </w:rPr>
      </w:pPr>
      <w:r w:rsidRPr="00F245E7">
        <w:rPr>
          <w:sz w:val="28"/>
          <w:szCs w:val="28"/>
        </w:rPr>
        <w:t>обязуются своевременно сообщать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предупредить медицинского работника и классного руководителя об имеющихся у ребенка аллергических реакциях на продукты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19"/>
        </w:tabs>
        <w:ind w:right="270" w:firstLine="283"/>
        <w:rPr>
          <w:sz w:val="28"/>
          <w:szCs w:val="28"/>
        </w:rPr>
      </w:pPr>
      <w:r w:rsidRPr="00F245E7">
        <w:rPr>
          <w:sz w:val="28"/>
          <w:szCs w:val="28"/>
        </w:rPr>
        <w:t>ведут разъяснительную работу со своими детьми по привитию им навыков здорового образа жизни и правильного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питания;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848"/>
        </w:tabs>
        <w:ind w:right="273" w:firstLine="283"/>
        <w:rPr>
          <w:sz w:val="28"/>
          <w:szCs w:val="28"/>
        </w:rPr>
      </w:pPr>
      <w:r w:rsidRPr="00F245E7">
        <w:rPr>
          <w:sz w:val="28"/>
          <w:szCs w:val="28"/>
        </w:rPr>
        <w:t>вправе вносить предложения по улучшению организации питания обучающихся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лично;</w:t>
      </w:r>
    </w:p>
    <w:p w:rsidR="00F245E7" w:rsidRPr="00F245E7" w:rsidRDefault="00F245E7" w:rsidP="00F245E7">
      <w:pPr>
        <w:pStyle w:val="a4"/>
        <w:numPr>
          <w:ilvl w:val="0"/>
          <w:numId w:val="3"/>
        </w:numPr>
        <w:tabs>
          <w:tab w:val="left" w:pos="1709"/>
        </w:tabs>
        <w:ind w:right="267" w:firstLine="283"/>
        <w:rPr>
          <w:sz w:val="28"/>
          <w:szCs w:val="28"/>
        </w:rPr>
      </w:pPr>
      <w:r w:rsidRPr="00F245E7">
        <w:rPr>
          <w:sz w:val="28"/>
          <w:szCs w:val="28"/>
        </w:rPr>
        <w:t>вправе знакомиться с примерным и ежедневным меню, расчетами средств на организацию питания</w:t>
      </w:r>
      <w:r w:rsidR="00910E1D">
        <w:rPr>
          <w:sz w:val="28"/>
          <w:szCs w:val="28"/>
        </w:rPr>
        <w:t xml:space="preserve"> </w:t>
      </w:r>
      <w:r w:rsidRPr="00F245E7">
        <w:rPr>
          <w:sz w:val="28"/>
          <w:szCs w:val="28"/>
        </w:rPr>
        <w:t>обучающихся.</w:t>
      </w:r>
    </w:p>
    <w:p w:rsidR="00316A32" w:rsidRPr="00910E1D" w:rsidRDefault="00F245E7" w:rsidP="002A318F">
      <w:pPr>
        <w:pStyle w:val="a4"/>
        <w:numPr>
          <w:ilvl w:val="1"/>
          <w:numId w:val="1"/>
        </w:numPr>
        <w:tabs>
          <w:tab w:val="left" w:pos="1970"/>
          <w:tab w:val="left" w:pos="1963"/>
          <w:tab w:val="left" w:pos="2076"/>
          <w:tab w:val="left" w:pos="3457"/>
          <w:tab w:val="left" w:pos="4040"/>
          <w:tab w:val="left" w:pos="5043"/>
          <w:tab w:val="left" w:pos="6743"/>
          <w:tab w:val="left" w:pos="9181"/>
        </w:tabs>
        <w:spacing w:before="67" w:line="242" w:lineRule="auto"/>
        <w:ind w:right="269" w:firstLine="283"/>
        <w:jc w:val="both"/>
        <w:rPr>
          <w:sz w:val="28"/>
        </w:rPr>
      </w:pPr>
      <w:r w:rsidRPr="00910E1D">
        <w:rPr>
          <w:sz w:val="28"/>
          <w:szCs w:val="28"/>
        </w:rPr>
        <w:t>В столовой школы вывешивается информационный стенд с меню, время приема пищи,  материалы по культуре питания</w:t>
      </w:r>
      <w:r w:rsidR="00910E1D" w:rsidRPr="00910E1D">
        <w:rPr>
          <w:sz w:val="28"/>
          <w:szCs w:val="28"/>
        </w:rPr>
        <w:t>.</w:t>
      </w:r>
    </w:p>
    <w:sectPr w:rsidR="00316A32" w:rsidRPr="00910E1D" w:rsidSect="00EA0CFC">
      <w:footerReference w:type="default" r:id="rId8"/>
      <w:pgSz w:w="11910" w:h="16840"/>
      <w:pgMar w:top="1040" w:right="580" w:bottom="1200" w:left="44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12B" w:rsidRDefault="0096212B">
      <w:r>
        <w:separator/>
      </w:r>
    </w:p>
  </w:endnote>
  <w:endnote w:type="continuationSeparator" w:id="1">
    <w:p w:rsidR="0096212B" w:rsidRDefault="009621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25F" w:rsidRDefault="006D2E46">
    <w:pPr>
      <w:pStyle w:val="a3"/>
      <w:spacing w:line="14" w:lineRule="auto"/>
      <w:ind w:left="0" w:firstLine="0"/>
      <w:jc w:val="left"/>
      <w:rPr>
        <w:sz w:val="20"/>
      </w:rPr>
    </w:pPr>
    <w:r w:rsidRPr="006D2E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4pt;margin-top:780.8pt;width:9.6pt;height:13.05pt;z-index:-251658752;mso-position-horizontal-relative:page;mso-position-vertical-relative:page" filled="f" stroked="f">
          <v:textbox style="mso-next-textbox:#_x0000_s2049" inset="0,0,0,0">
            <w:txbxContent>
              <w:p w:rsidR="004B625F" w:rsidRDefault="006D2E46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316A3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8616A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12B" w:rsidRDefault="0096212B">
      <w:r>
        <w:separator/>
      </w:r>
    </w:p>
  </w:footnote>
  <w:footnote w:type="continuationSeparator" w:id="1">
    <w:p w:rsidR="0096212B" w:rsidRDefault="009621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3137"/>
    <w:multiLevelType w:val="multilevel"/>
    <w:tmpl w:val="75D4A172"/>
    <w:lvl w:ilvl="0">
      <w:start w:val="3"/>
      <w:numFmt w:val="decimal"/>
      <w:lvlText w:val="%1"/>
      <w:lvlJc w:val="left"/>
      <w:pPr>
        <w:ind w:left="1262" w:hanging="53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2" w:hanging="5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85" w:hanging="53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7" w:hanging="5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0" w:hanging="5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3" w:hanging="5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5" w:hanging="5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5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1" w:hanging="531"/>
      </w:pPr>
      <w:rPr>
        <w:rFonts w:hint="default"/>
        <w:lang w:val="ru-RU" w:eastAsia="ru-RU" w:bidi="ru-RU"/>
      </w:rPr>
    </w:lvl>
  </w:abstractNum>
  <w:abstractNum w:abstractNumId="1">
    <w:nsid w:val="0C6E1732"/>
    <w:multiLevelType w:val="hybridMultilevel"/>
    <w:tmpl w:val="362A4362"/>
    <w:lvl w:ilvl="0" w:tplc="51BAC1FE">
      <w:numFmt w:val="bullet"/>
      <w:lvlText w:val="-"/>
      <w:lvlJc w:val="left"/>
      <w:pPr>
        <w:ind w:left="1262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F8A62FE">
      <w:numFmt w:val="bullet"/>
      <w:lvlText w:val="•"/>
      <w:lvlJc w:val="left"/>
      <w:pPr>
        <w:ind w:left="2222" w:hanging="370"/>
      </w:pPr>
      <w:rPr>
        <w:rFonts w:hint="default"/>
        <w:lang w:val="ru-RU" w:eastAsia="ru-RU" w:bidi="ru-RU"/>
      </w:rPr>
    </w:lvl>
    <w:lvl w:ilvl="2" w:tplc="36F239AE">
      <w:numFmt w:val="bullet"/>
      <w:lvlText w:val="•"/>
      <w:lvlJc w:val="left"/>
      <w:pPr>
        <w:ind w:left="3185" w:hanging="370"/>
      </w:pPr>
      <w:rPr>
        <w:rFonts w:hint="default"/>
        <w:lang w:val="ru-RU" w:eastAsia="ru-RU" w:bidi="ru-RU"/>
      </w:rPr>
    </w:lvl>
    <w:lvl w:ilvl="3" w:tplc="22DCD2F6">
      <w:numFmt w:val="bullet"/>
      <w:lvlText w:val="•"/>
      <w:lvlJc w:val="left"/>
      <w:pPr>
        <w:ind w:left="4147" w:hanging="370"/>
      </w:pPr>
      <w:rPr>
        <w:rFonts w:hint="default"/>
        <w:lang w:val="ru-RU" w:eastAsia="ru-RU" w:bidi="ru-RU"/>
      </w:rPr>
    </w:lvl>
    <w:lvl w:ilvl="4" w:tplc="9E5EE48E">
      <w:numFmt w:val="bullet"/>
      <w:lvlText w:val="•"/>
      <w:lvlJc w:val="left"/>
      <w:pPr>
        <w:ind w:left="5110" w:hanging="370"/>
      </w:pPr>
      <w:rPr>
        <w:rFonts w:hint="default"/>
        <w:lang w:val="ru-RU" w:eastAsia="ru-RU" w:bidi="ru-RU"/>
      </w:rPr>
    </w:lvl>
    <w:lvl w:ilvl="5" w:tplc="C5C23EAE">
      <w:numFmt w:val="bullet"/>
      <w:lvlText w:val="•"/>
      <w:lvlJc w:val="left"/>
      <w:pPr>
        <w:ind w:left="6073" w:hanging="370"/>
      </w:pPr>
      <w:rPr>
        <w:rFonts w:hint="default"/>
        <w:lang w:val="ru-RU" w:eastAsia="ru-RU" w:bidi="ru-RU"/>
      </w:rPr>
    </w:lvl>
    <w:lvl w:ilvl="6" w:tplc="10A60FA8">
      <w:numFmt w:val="bullet"/>
      <w:lvlText w:val="•"/>
      <w:lvlJc w:val="left"/>
      <w:pPr>
        <w:ind w:left="7035" w:hanging="370"/>
      </w:pPr>
      <w:rPr>
        <w:rFonts w:hint="default"/>
        <w:lang w:val="ru-RU" w:eastAsia="ru-RU" w:bidi="ru-RU"/>
      </w:rPr>
    </w:lvl>
    <w:lvl w:ilvl="7" w:tplc="EDFEB184">
      <w:numFmt w:val="bullet"/>
      <w:lvlText w:val="•"/>
      <w:lvlJc w:val="left"/>
      <w:pPr>
        <w:ind w:left="7998" w:hanging="370"/>
      </w:pPr>
      <w:rPr>
        <w:rFonts w:hint="default"/>
        <w:lang w:val="ru-RU" w:eastAsia="ru-RU" w:bidi="ru-RU"/>
      </w:rPr>
    </w:lvl>
    <w:lvl w:ilvl="8" w:tplc="BA50118A">
      <w:numFmt w:val="bullet"/>
      <w:lvlText w:val="•"/>
      <w:lvlJc w:val="left"/>
      <w:pPr>
        <w:ind w:left="8961" w:hanging="370"/>
      </w:pPr>
      <w:rPr>
        <w:rFonts w:hint="default"/>
        <w:lang w:val="ru-RU" w:eastAsia="ru-RU" w:bidi="ru-RU"/>
      </w:rPr>
    </w:lvl>
  </w:abstractNum>
  <w:abstractNum w:abstractNumId="2">
    <w:nsid w:val="173C0AB7"/>
    <w:multiLevelType w:val="multilevel"/>
    <w:tmpl w:val="3E2A56CE"/>
    <w:lvl w:ilvl="0">
      <w:start w:val="1"/>
      <w:numFmt w:val="decimal"/>
      <w:lvlText w:val="%1"/>
      <w:lvlJc w:val="left"/>
      <w:pPr>
        <w:ind w:left="1262" w:hanging="4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2" w:hanging="425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286" w:hanging="425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3">
      <w:numFmt w:val="bullet"/>
      <w:lvlText w:val="•"/>
      <w:lvlJc w:val="left"/>
      <w:pPr>
        <w:ind w:left="5748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482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16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50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84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18" w:hanging="425"/>
      </w:pPr>
      <w:rPr>
        <w:rFonts w:hint="default"/>
        <w:lang w:val="ru-RU" w:eastAsia="ru-RU" w:bidi="ru-RU"/>
      </w:rPr>
    </w:lvl>
  </w:abstractNum>
  <w:abstractNum w:abstractNumId="3">
    <w:nsid w:val="1B9F5302"/>
    <w:multiLevelType w:val="multilevel"/>
    <w:tmpl w:val="A46C3384"/>
    <w:lvl w:ilvl="0">
      <w:start w:val="2"/>
      <w:numFmt w:val="decimal"/>
      <w:lvlText w:val="%1"/>
      <w:lvlJc w:val="left"/>
      <w:pPr>
        <w:ind w:left="1262" w:hanging="4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185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7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0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5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1" w:hanging="425"/>
      </w:pPr>
      <w:rPr>
        <w:rFonts w:hint="default"/>
        <w:lang w:val="ru-RU" w:eastAsia="ru-RU" w:bidi="ru-RU"/>
      </w:rPr>
    </w:lvl>
  </w:abstractNum>
  <w:abstractNum w:abstractNumId="4">
    <w:nsid w:val="43FD0259"/>
    <w:multiLevelType w:val="multilevel"/>
    <w:tmpl w:val="CBDAE5F4"/>
    <w:lvl w:ilvl="0">
      <w:start w:val="4"/>
      <w:numFmt w:val="decimal"/>
      <w:lvlText w:val="%1"/>
      <w:lvlJc w:val="left"/>
      <w:pPr>
        <w:ind w:left="1262" w:hanging="4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2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185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7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10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7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5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8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1" w:hanging="425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B625F"/>
    <w:rsid w:val="00072F3E"/>
    <w:rsid w:val="000D7321"/>
    <w:rsid w:val="002A318F"/>
    <w:rsid w:val="0031037B"/>
    <w:rsid w:val="00316A32"/>
    <w:rsid w:val="00447240"/>
    <w:rsid w:val="004B397C"/>
    <w:rsid w:val="004B625F"/>
    <w:rsid w:val="005415A0"/>
    <w:rsid w:val="00541BB9"/>
    <w:rsid w:val="005557F3"/>
    <w:rsid w:val="0060487B"/>
    <w:rsid w:val="006D2E46"/>
    <w:rsid w:val="00870574"/>
    <w:rsid w:val="00894016"/>
    <w:rsid w:val="00910E1D"/>
    <w:rsid w:val="0096212B"/>
    <w:rsid w:val="00A8344F"/>
    <w:rsid w:val="00A84023"/>
    <w:rsid w:val="00AE4E49"/>
    <w:rsid w:val="00BF5C3E"/>
    <w:rsid w:val="00C8616A"/>
    <w:rsid w:val="00D30BD0"/>
    <w:rsid w:val="00D93D76"/>
    <w:rsid w:val="00EA0CFC"/>
    <w:rsid w:val="00F24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0CF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A0CFC"/>
    <w:pPr>
      <w:ind w:left="3396" w:hanging="157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0C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0CFC"/>
    <w:pPr>
      <w:ind w:left="1262" w:firstLine="28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A0CFC"/>
    <w:pPr>
      <w:ind w:left="126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EA0CFC"/>
  </w:style>
  <w:style w:type="paragraph" w:styleId="a5">
    <w:name w:val="No Spacing"/>
    <w:uiPriority w:val="1"/>
    <w:qFormat/>
    <w:rsid w:val="002A318F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paragraph" w:styleId="a6">
    <w:name w:val="Balloon Text"/>
    <w:basedOn w:val="a"/>
    <w:link w:val="a7"/>
    <w:uiPriority w:val="99"/>
    <w:semiHidden/>
    <w:unhideWhenUsed/>
    <w:rsid w:val="00F245E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45E7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Comp</cp:lastModifiedBy>
  <cp:revision>2</cp:revision>
  <cp:lastPrinted>2019-08-12T08:18:00Z</cp:lastPrinted>
  <dcterms:created xsi:type="dcterms:W3CDTF">2019-08-13T08:26:00Z</dcterms:created>
  <dcterms:modified xsi:type="dcterms:W3CDTF">2019-08-13T08:26:00Z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2018-09-18T00:00:00Z</vt:filetime>
  </property>
</Properties>
</file>